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A6D10" w14:textId="4E3AFC20" w:rsidR="508106F6" w:rsidRDefault="508106F6" w:rsidP="508106F6">
      <w:pPr>
        <w:rPr>
          <w:rFonts w:ascii="Cambria" w:hAnsi="Cambria"/>
          <w:color w:val="434E7E"/>
          <w:sz w:val="40"/>
          <w:szCs w:val="40"/>
        </w:rPr>
      </w:pPr>
    </w:p>
    <w:p w14:paraId="57BDBD14" w14:textId="31789116" w:rsidR="508106F6" w:rsidRDefault="508106F6" w:rsidP="508106F6">
      <w:pPr>
        <w:rPr>
          <w:rFonts w:ascii="Cambria" w:hAnsi="Cambria"/>
          <w:color w:val="434E7E"/>
          <w:sz w:val="40"/>
          <w:szCs w:val="40"/>
        </w:rPr>
      </w:pPr>
    </w:p>
    <w:p w14:paraId="331CD51A" w14:textId="787B5135" w:rsidR="005D4FFF" w:rsidRPr="004F544B" w:rsidRDefault="0012000D" w:rsidP="508106F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F544B">
        <w:rPr>
          <w:rFonts w:ascii="Cambria" w:hAnsi="Cambria"/>
          <w:color w:val="434E7E"/>
          <w:spacing w:val="-1"/>
          <w:sz w:val="40"/>
          <w:szCs w:val="40"/>
        </w:rPr>
        <w:t>E.</w:t>
      </w:r>
      <w:r w:rsidR="54B23EEB" w:rsidRPr="004F544B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446FA9">
        <w:rPr>
          <w:rFonts w:ascii="Cambria" w:hAnsi="Cambria"/>
          <w:color w:val="434E7E"/>
          <w:spacing w:val="-1"/>
          <w:sz w:val="40"/>
          <w:szCs w:val="40"/>
        </w:rPr>
        <w:tab/>
      </w:r>
      <w:r w:rsidRPr="004F544B">
        <w:rPr>
          <w:rFonts w:ascii="Cambria" w:hAnsi="Cambria"/>
          <w:color w:val="434E7E"/>
          <w:spacing w:val="-1"/>
          <w:sz w:val="40"/>
          <w:szCs w:val="40"/>
        </w:rPr>
        <w:t xml:space="preserve">Install </w:t>
      </w:r>
      <w:r w:rsidR="008D6BC7" w:rsidRPr="004F544B">
        <w:rPr>
          <w:rFonts w:ascii="Cambria" w:hAnsi="Cambria"/>
          <w:color w:val="434E7E"/>
          <w:spacing w:val="-1"/>
          <w:sz w:val="40"/>
          <w:szCs w:val="40"/>
        </w:rPr>
        <w:t>LED</w:t>
      </w:r>
      <w:r w:rsidRPr="004F544B">
        <w:rPr>
          <w:rFonts w:ascii="Cambria" w:hAnsi="Cambria"/>
          <w:color w:val="434E7E"/>
          <w:spacing w:val="-1"/>
          <w:sz w:val="40"/>
          <w:szCs w:val="40"/>
        </w:rPr>
        <w:t xml:space="preserve"> lighting</w:t>
      </w:r>
    </w:p>
    <w:p w14:paraId="1E7021F0" w14:textId="3300CDCC" w:rsidR="0012000D" w:rsidRPr="004F544B" w:rsidRDefault="0012000D" w:rsidP="00D5657F">
      <w:pPr>
        <w:spacing w:before="240" w:line="259" w:lineRule="auto"/>
        <w:rPr>
          <w:rFonts w:ascii="Cambria" w:hAnsi="Cambria"/>
          <w:iCs/>
          <w:color w:val="B31983"/>
        </w:rPr>
      </w:pPr>
      <w:r w:rsidRPr="004F544B">
        <w:rPr>
          <w:rFonts w:ascii="Cambria" w:hAnsi="Cambria"/>
          <w:iCs/>
          <w:color w:val="B31983"/>
        </w:rPr>
        <w:t xml:space="preserve">The lights </w:t>
      </w:r>
      <w:r w:rsidR="008D6BC7" w:rsidRPr="004F544B">
        <w:rPr>
          <w:rFonts w:ascii="Cambria" w:hAnsi="Cambria"/>
          <w:iCs/>
          <w:color w:val="B31983"/>
        </w:rPr>
        <w:t>in areas</w:t>
      </w:r>
      <w:r w:rsidR="0019574A">
        <w:rPr>
          <w:rFonts w:ascii="Cambria" w:hAnsi="Cambria"/>
          <w:iCs/>
          <w:color w:val="B31983"/>
        </w:rPr>
        <w:t xml:space="preserve"> </w:t>
      </w:r>
      <w:r w:rsidR="008D6BC7" w:rsidRPr="004F544B">
        <w:rPr>
          <w:rFonts w:ascii="Cambria" w:hAnsi="Cambria"/>
          <w:iCs/>
          <w:color w:val="B31983"/>
        </w:rPr>
        <w:t xml:space="preserve">such as </w:t>
      </w:r>
      <w:r w:rsidRPr="004F544B">
        <w:rPr>
          <w:rFonts w:ascii="Cambria" w:hAnsi="Cambria"/>
          <w:iCs/>
          <w:color w:val="B31983"/>
        </w:rPr>
        <w:t xml:space="preserve">parking </w:t>
      </w:r>
      <w:r w:rsidR="008D6BC7" w:rsidRPr="004F544B">
        <w:rPr>
          <w:rFonts w:ascii="Cambria" w:hAnsi="Cambria"/>
          <w:iCs/>
          <w:color w:val="B31983"/>
        </w:rPr>
        <w:t>lots and</w:t>
      </w:r>
      <w:r w:rsidR="0019574A">
        <w:rPr>
          <w:rFonts w:ascii="Cambria" w:hAnsi="Cambria"/>
          <w:iCs/>
          <w:color w:val="B31983"/>
        </w:rPr>
        <w:t xml:space="preserve"> other</w:t>
      </w:r>
      <w:r w:rsidR="008D6BC7" w:rsidRPr="004F544B">
        <w:rPr>
          <w:rFonts w:ascii="Cambria" w:hAnsi="Cambria"/>
          <w:iCs/>
          <w:color w:val="B31983"/>
        </w:rPr>
        <w:t xml:space="preserve"> </w:t>
      </w:r>
      <w:r w:rsidR="0019574A">
        <w:rPr>
          <w:rFonts w:ascii="Cambria" w:hAnsi="Cambria"/>
          <w:iCs/>
          <w:color w:val="B31983"/>
        </w:rPr>
        <w:t xml:space="preserve">exterior areas </w:t>
      </w:r>
      <w:r w:rsidR="00012498">
        <w:rPr>
          <w:rFonts w:ascii="Cambria" w:hAnsi="Cambria"/>
          <w:iCs/>
          <w:color w:val="B31983"/>
        </w:rPr>
        <w:t>are</w:t>
      </w:r>
      <w:r w:rsidRPr="004F544B">
        <w:rPr>
          <w:rFonts w:ascii="Cambria" w:hAnsi="Cambria"/>
          <w:iCs/>
          <w:color w:val="B31983"/>
        </w:rPr>
        <w:t xml:space="preserve"> a great opportunity to increase the energy efficiency of the property</w:t>
      </w:r>
      <w:r w:rsidR="00D5657F">
        <w:rPr>
          <w:rFonts w:ascii="Cambria" w:hAnsi="Cambria"/>
          <w:iCs/>
          <w:color w:val="B31983"/>
        </w:rPr>
        <w:t>.</w:t>
      </w:r>
    </w:p>
    <w:p w14:paraId="7E6A01D7" w14:textId="51AF92A7" w:rsidR="00D5657F" w:rsidRPr="00D5657F" w:rsidRDefault="00D5657F" w:rsidP="00D5657F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0C8EB5AA" w14:textId="191FF1F0" w:rsid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4F544B">
        <w:rPr>
          <w:rFonts w:ascii="Cambria" w:hAnsi="Cambria"/>
          <w:color w:val="B31983"/>
        </w:rPr>
        <w:t xml:space="preserve">You must have installed </w:t>
      </w:r>
      <w:r w:rsidR="0019574A">
        <w:rPr>
          <w:rFonts w:ascii="Cambria" w:hAnsi="Cambria"/>
          <w:color w:val="B31983"/>
        </w:rPr>
        <w:t>LED</w:t>
      </w:r>
      <w:r w:rsidRPr="004F544B">
        <w:rPr>
          <w:rFonts w:ascii="Cambria" w:hAnsi="Cambria"/>
          <w:color w:val="B31983"/>
        </w:rPr>
        <w:t xml:space="preserve"> lighting in at least 75% of the property</w:t>
      </w:r>
    </w:p>
    <w:p w14:paraId="3FA128BF" w14:textId="09371022" w:rsidR="00D5657F" w:rsidRDefault="0012000D" w:rsidP="00446FA9">
      <w:pPr>
        <w:pStyle w:val="BodyText"/>
        <w:numPr>
          <w:ilvl w:val="0"/>
          <w:numId w:val="6"/>
        </w:numPr>
        <w:ind w:left="1080"/>
        <w:rPr>
          <w:rFonts w:ascii="Cambria" w:hAnsi="Cambria"/>
          <w:color w:val="B31983"/>
        </w:rPr>
      </w:pPr>
      <w:r w:rsidRPr="00D5657F">
        <w:rPr>
          <w:rFonts w:ascii="Cambria" w:hAnsi="Cambria"/>
          <w:color w:val="B31983"/>
        </w:rPr>
        <w:t xml:space="preserve">If you need to complete the installation </w:t>
      </w:r>
      <w:r w:rsidR="008D6BC7" w:rsidRPr="00D5657F">
        <w:rPr>
          <w:rFonts w:ascii="Cambria" w:hAnsi="Cambria"/>
          <w:color w:val="B31983"/>
        </w:rPr>
        <w:t>to</w:t>
      </w:r>
      <w:r w:rsidRPr="00D5657F">
        <w:rPr>
          <w:rFonts w:ascii="Cambria" w:hAnsi="Cambria"/>
          <w:color w:val="B31983"/>
        </w:rPr>
        <w:t xml:space="preserve"> earn the points, engage a qualified solutions provider or lighting vendor</w:t>
      </w:r>
    </w:p>
    <w:p w14:paraId="0F6A71A2" w14:textId="20729024" w:rsidR="0012000D" w:rsidRPr="00D5657F" w:rsidRDefault="0012000D" w:rsidP="00446FA9">
      <w:pPr>
        <w:pStyle w:val="BodyText"/>
        <w:numPr>
          <w:ilvl w:val="0"/>
          <w:numId w:val="6"/>
        </w:numPr>
        <w:ind w:left="1080"/>
        <w:rPr>
          <w:rFonts w:ascii="Cambria" w:hAnsi="Cambria"/>
          <w:color w:val="B31983"/>
        </w:rPr>
      </w:pPr>
      <w:r w:rsidRPr="00D5657F">
        <w:rPr>
          <w:rFonts w:ascii="Cambria" w:hAnsi="Cambria"/>
          <w:color w:val="B31983"/>
        </w:rPr>
        <w:t xml:space="preserve">Remember to check the </w:t>
      </w:r>
      <w:hyperlink r:id="rId11" w:history="1">
        <w:hyperlink r:id="rId12" w:history="1">
          <w:r w:rsidRPr="00D5657F">
            <w:rPr>
              <w:rFonts w:ascii="Cambria" w:hAnsi="Cambria"/>
              <w:color w:val="434E7E"/>
              <w:u w:val="single" w:color="414042"/>
            </w:rPr>
            <w:t>Database of</w:t>
          </w:r>
          <w:r w:rsidRPr="00D5657F">
            <w:rPr>
              <w:rFonts w:ascii="Cambria" w:hAnsi="Cambria"/>
              <w:color w:val="434E7E"/>
              <w:u w:val="single" w:color="414042"/>
            </w:rPr>
            <w:t xml:space="preserve"> </w:t>
          </w:r>
          <w:r w:rsidRPr="00D5657F">
            <w:rPr>
              <w:rFonts w:ascii="Cambria" w:hAnsi="Cambria"/>
              <w:color w:val="434E7E"/>
              <w:u w:val="single" w:color="414042"/>
            </w:rPr>
            <w:t>State Incentives for Renewables &amp; Efficiency</w:t>
          </w:r>
          <w:r w:rsidRPr="00D5657F">
            <w:rPr>
              <w:rFonts w:ascii="Cambria" w:hAnsi="Cambria"/>
              <w:color w:val="434E7E"/>
              <w:u w:val="single" w:color="414042"/>
              <w:vertAlign w:val="superscript"/>
            </w:rPr>
            <w:t>®</w:t>
          </w:r>
        </w:hyperlink>
      </w:hyperlink>
      <w:r w:rsidRPr="00D5657F">
        <w:rPr>
          <w:rFonts w:ascii="Cambria" w:hAnsi="Cambria"/>
          <w:color w:val="B31983"/>
        </w:rPr>
        <w:t xml:space="preserve"> for incentives and rebate programs. Your solutions provider should access available incentives</w:t>
      </w:r>
    </w:p>
    <w:p w14:paraId="1A3E2C65" w14:textId="5965514A" w:rsidR="00D5657F" w:rsidRPr="00D5657F" w:rsidRDefault="00D5657F" w:rsidP="00D5657F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5657F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5D51F8E5" w14:textId="72006B19" w:rsidR="00D5657F" w:rsidRDefault="00D5657F" w:rsidP="00D5657F">
      <w:pPr>
        <w:pStyle w:val="BodyText"/>
        <w:numPr>
          <w:ilvl w:val="1"/>
          <w:numId w:val="3"/>
        </w:numPr>
        <w:spacing w:before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at least 75% LED lighting</w:t>
      </w:r>
    </w:p>
    <w:p w14:paraId="42BEBE71" w14:textId="79914273" w:rsidR="00AA1BA9" w:rsidRPr="00D5657F" w:rsidRDefault="0012000D" w:rsidP="00446FA9">
      <w:pPr>
        <w:pStyle w:val="BodyText"/>
        <w:numPr>
          <w:ilvl w:val="1"/>
          <w:numId w:val="3"/>
        </w:numPr>
        <w:ind w:left="1080"/>
        <w:rPr>
          <w:rFonts w:ascii="Cambria" w:hAnsi="Cambria"/>
          <w:color w:val="B31983"/>
        </w:rPr>
      </w:pPr>
      <w:r w:rsidRPr="004F544B">
        <w:rPr>
          <w:rFonts w:ascii="Cambria" w:hAnsi="Cambria"/>
          <w:color w:val="B31983"/>
        </w:rPr>
        <w:t>S</w:t>
      </w:r>
      <w:r w:rsidRPr="00D5657F">
        <w:rPr>
          <w:rFonts w:ascii="Cambria" w:hAnsi="Cambria"/>
          <w:color w:val="B31983"/>
        </w:rPr>
        <w:t>ubmit an invoice or other proof of the installation</w:t>
      </w:r>
    </w:p>
    <w:p w14:paraId="1F4440D7" w14:textId="77777777" w:rsidR="00544D26" w:rsidRPr="004F544B" w:rsidRDefault="00544D26" w:rsidP="00544D26">
      <w:pPr>
        <w:spacing w:before="71" w:line="259" w:lineRule="auto"/>
        <w:rPr>
          <w:rFonts w:ascii="Cambria" w:hAnsi="Cambria"/>
          <w:iCs/>
          <w:color w:val="ED7D31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388"/>
        <w:gridCol w:w="1170"/>
      </w:tblGrid>
      <w:tr w:rsidR="009270CB" w:rsidRPr="009270CB" w14:paraId="4CE1ED66" w14:textId="77777777" w:rsidTr="00AC4F21">
        <w:trPr>
          <w:trHeight w:val="917"/>
        </w:trPr>
        <w:tc>
          <w:tcPr>
            <w:tcW w:w="8388" w:type="dxa"/>
            <w:shd w:val="clear" w:color="auto" w:fill="auto"/>
            <w:vAlign w:val="center"/>
          </w:tcPr>
          <w:p w14:paraId="18783420" w14:textId="5216D6B5" w:rsidR="00544D26" w:rsidRPr="009270CB" w:rsidRDefault="00544D26" w:rsidP="003E1123">
            <w:pPr>
              <w:ind w:left="144" w:right="-105"/>
              <w:rPr>
                <w:rFonts w:ascii="Cambria" w:hAnsi="Cambria"/>
                <w:color w:val="414042"/>
              </w:rPr>
            </w:pPr>
            <w:r w:rsidRPr="009270CB">
              <w:rPr>
                <w:rFonts w:ascii="Cambria" w:hAnsi="Cambria"/>
                <w:color w:val="414042"/>
              </w:rPr>
              <w:t xml:space="preserve">I certify that the property has at least 75% LED lighting. I have included documentation with </w:t>
            </w:r>
            <w:r w:rsidR="003E1123">
              <w:rPr>
                <w:rFonts w:ascii="Cambria" w:hAnsi="Cambria"/>
                <w:color w:val="414042"/>
              </w:rPr>
              <w:t>the</w:t>
            </w:r>
            <w:r w:rsidRPr="009270CB">
              <w:rPr>
                <w:rFonts w:ascii="Cambria" w:hAnsi="Cambria"/>
                <w:color w:val="414042"/>
              </w:rPr>
              <w:t xml:space="preserve">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4760E" w14:textId="77777777" w:rsidR="00544D26" w:rsidRPr="00012498" w:rsidRDefault="00544D26" w:rsidP="00AC4F21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AE57B74" w14:textId="77777777" w:rsidR="00010012" w:rsidRPr="004F544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0BDDFD0" w14:textId="08416447" w:rsidR="00010012" w:rsidRPr="004F544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F544B">
        <w:rPr>
          <w:rFonts w:ascii="Cambria" w:hAnsi="Cambria"/>
          <w:color w:val="B31983"/>
        </w:rPr>
        <w:t>Alternative documentation</w:t>
      </w:r>
      <w:r w:rsidRPr="004F544B">
        <w:rPr>
          <w:rFonts w:ascii="Cambria" w:hAnsi="Cambria"/>
          <w:color w:val="B31983"/>
        </w:rPr>
        <w:br/>
      </w:r>
      <w:r w:rsidRPr="004F544B">
        <w:rPr>
          <w:rFonts w:ascii="Cambria" w:hAnsi="Cambria"/>
          <w:color w:val="414042"/>
        </w:rPr>
        <w:t>Instead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of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this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form,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you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may</w:t>
      </w:r>
      <w:r w:rsidRPr="004F544B">
        <w:rPr>
          <w:rFonts w:ascii="Cambria" w:hAnsi="Cambria"/>
          <w:color w:val="414042"/>
          <w:spacing w:val="-4"/>
        </w:rPr>
        <w:t xml:space="preserve"> </w:t>
      </w:r>
      <w:r w:rsidRPr="004F544B">
        <w:rPr>
          <w:rFonts w:ascii="Cambria" w:hAnsi="Cambria"/>
          <w:color w:val="414042"/>
        </w:rPr>
        <w:t>submit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the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following</w:t>
      </w:r>
      <w:r w:rsidRPr="004F544B">
        <w:rPr>
          <w:rFonts w:ascii="Cambria" w:hAnsi="Cambria"/>
          <w:color w:val="414042"/>
          <w:spacing w:val="-6"/>
        </w:rPr>
        <w:t xml:space="preserve"> </w:t>
      </w:r>
      <w:r w:rsidRPr="004F544B">
        <w:rPr>
          <w:rFonts w:ascii="Cambria" w:hAnsi="Cambria"/>
          <w:color w:val="414042"/>
        </w:rPr>
        <w:t>to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IREM</w:t>
      </w:r>
      <w:r w:rsidR="00991AC9" w:rsidRPr="004F544B">
        <w:rPr>
          <w:rFonts w:ascii="Cambria" w:hAnsi="Cambria"/>
          <w:color w:val="414042"/>
          <w:vertAlign w:val="superscript"/>
        </w:rPr>
        <w:t>®</w:t>
      </w:r>
      <w:r w:rsidRPr="004F544B">
        <w:rPr>
          <w:rFonts w:ascii="Cambria" w:hAnsi="Cambria"/>
          <w:color w:val="414042"/>
        </w:rPr>
        <w:t>:</w:t>
      </w:r>
    </w:p>
    <w:p w14:paraId="7A75FB59" w14:textId="12B372B9" w:rsidR="0012000D" w:rsidRPr="004F544B" w:rsidRDefault="0012000D" w:rsidP="00D5657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4F544B">
        <w:rPr>
          <w:rFonts w:ascii="Cambria" w:hAnsi="Cambria"/>
          <w:color w:val="414042"/>
        </w:rPr>
        <w:t xml:space="preserve">Invoice for </w:t>
      </w:r>
      <w:r w:rsidR="00012498">
        <w:rPr>
          <w:rFonts w:ascii="Cambria" w:hAnsi="Cambria"/>
          <w:color w:val="414042"/>
        </w:rPr>
        <w:t>installation</w:t>
      </w:r>
      <w:r w:rsidR="008B4006" w:rsidRPr="004F544B">
        <w:rPr>
          <w:rFonts w:ascii="Cambria" w:hAnsi="Cambria"/>
          <w:color w:val="414042"/>
        </w:rPr>
        <w:t xml:space="preserve"> or </w:t>
      </w:r>
      <w:r w:rsidR="00A950C8" w:rsidRPr="004F544B">
        <w:rPr>
          <w:rFonts w:ascii="Cambria" w:hAnsi="Cambria"/>
          <w:color w:val="414042"/>
        </w:rPr>
        <w:t>maintenance</w:t>
      </w:r>
    </w:p>
    <w:sectPr w:rsidR="0012000D" w:rsidRPr="004F544B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8BBC" w14:textId="77777777" w:rsidR="00A40721" w:rsidRDefault="00A40721" w:rsidP="005D4FFF">
      <w:r>
        <w:separator/>
      </w:r>
    </w:p>
  </w:endnote>
  <w:endnote w:type="continuationSeparator" w:id="0">
    <w:p w14:paraId="15383AFF" w14:textId="77777777" w:rsidR="00A40721" w:rsidRDefault="00A4072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C171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466805C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1D07" w14:textId="77777777" w:rsidR="002738C7" w:rsidRPr="0019574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9574A">
      <w:rPr>
        <w:rFonts w:ascii="Cambria" w:hAnsi="Cambria"/>
        <w:color w:val="414042"/>
        <w:sz w:val="18"/>
        <w:szCs w:val="18"/>
      </w:rPr>
      <w:fldChar w:fldCharType="begin"/>
    </w:r>
    <w:r w:rsidRPr="0019574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9574A">
      <w:rPr>
        <w:rFonts w:ascii="Cambria" w:hAnsi="Cambria"/>
        <w:color w:val="414042"/>
        <w:sz w:val="18"/>
        <w:szCs w:val="18"/>
      </w:rPr>
      <w:fldChar w:fldCharType="separate"/>
    </w:r>
    <w:r w:rsidRPr="0019574A">
      <w:rPr>
        <w:rFonts w:ascii="Cambria" w:hAnsi="Cambria"/>
        <w:noProof/>
        <w:color w:val="414042"/>
        <w:sz w:val="18"/>
        <w:szCs w:val="18"/>
      </w:rPr>
      <w:t>2</w:t>
    </w:r>
    <w:r w:rsidRPr="0019574A">
      <w:rPr>
        <w:rFonts w:ascii="Cambria" w:hAnsi="Cambria"/>
        <w:noProof/>
        <w:color w:val="414042"/>
        <w:sz w:val="18"/>
        <w:szCs w:val="18"/>
      </w:rPr>
      <w:fldChar w:fldCharType="end"/>
    </w:r>
  </w:p>
  <w:p w14:paraId="77828F39" w14:textId="7A2A7BF9" w:rsidR="004B3519" w:rsidRPr="0019574A" w:rsidRDefault="0019574A">
    <w:pPr>
      <w:pStyle w:val="Footer"/>
      <w:rPr>
        <w:rFonts w:ascii="Cambria" w:hAnsi="Cambria"/>
        <w:color w:val="414042"/>
        <w:sz w:val="18"/>
        <w:szCs w:val="18"/>
      </w:rPr>
    </w:pPr>
    <w:r w:rsidRPr="0019574A">
      <w:rPr>
        <w:rFonts w:ascii="Cambria" w:hAnsi="Cambria"/>
        <w:color w:val="414042"/>
        <w:sz w:val="18"/>
        <w:szCs w:val="18"/>
      </w:rPr>
      <w:t>v</w:t>
    </w:r>
    <w:r w:rsidR="002738C7" w:rsidRPr="0019574A">
      <w:rPr>
        <w:rFonts w:ascii="Cambria" w:hAnsi="Cambria"/>
        <w:color w:val="414042"/>
        <w:sz w:val="18"/>
        <w:szCs w:val="18"/>
      </w:rPr>
      <w:t>20</w:t>
    </w:r>
    <w:r w:rsidRPr="0019574A">
      <w:rPr>
        <w:rFonts w:ascii="Cambria" w:hAnsi="Cambria"/>
        <w:color w:val="414042"/>
        <w:sz w:val="18"/>
        <w:szCs w:val="18"/>
      </w:rPr>
      <w:t>2</w:t>
    </w:r>
    <w:r w:rsidR="00AC4F21">
      <w:rPr>
        <w:rFonts w:ascii="Cambria" w:hAnsi="Cambria"/>
        <w:color w:val="414042"/>
        <w:sz w:val="18"/>
        <w:szCs w:val="18"/>
      </w:rPr>
      <w:t>3</w:t>
    </w:r>
    <w:r w:rsidR="002738C7" w:rsidRPr="0019574A">
      <w:rPr>
        <w:rFonts w:ascii="Cambria" w:hAnsi="Cambria"/>
        <w:color w:val="414042"/>
        <w:sz w:val="18"/>
        <w:szCs w:val="18"/>
      </w:rPr>
      <w:t xml:space="preserve"> (updated </w:t>
    </w:r>
    <w:r w:rsidR="00446FA9">
      <w:rPr>
        <w:rFonts w:ascii="Cambria" w:hAnsi="Cambria"/>
        <w:color w:val="414042"/>
        <w:sz w:val="18"/>
        <w:szCs w:val="18"/>
      </w:rPr>
      <w:t>9</w:t>
    </w:r>
    <w:r w:rsidRPr="0019574A">
      <w:rPr>
        <w:rFonts w:ascii="Cambria" w:hAnsi="Cambria"/>
        <w:color w:val="414042"/>
        <w:sz w:val="18"/>
        <w:szCs w:val="18"/>
      </w:rPr>
      <w:t>/</w:t>
    </w:r>
    <w:r w:rsidR="002738C7" w:rsidRPr="0019574A">
      <w:rPr>
        <w:rFonts w:ascii="Cambria" w:hAnsi="Cambria"/>
        <w:color w:val="414042"/>
        <w:sz w:val="18"/>
        <w:szCs w:val="18"/>
      </w:rPr>
      <w:t>202</w:t>
    </w:r>
    <w:r w:rsidR="00AC4F21">
      <w:rPr>
        <w:rFonts w:ascii="Cambria" w:hAnsi="Cambria"/>
        <w:color w:val="414042"/>
        <w:sz w:val="18"/>
        <w:szCs w:val="18"/>
      </w:rPr>
      <w:t>3</w:t>
    </w:r>
    <w:r w:rsidR="002738C7" w:rsidRPr="0019574A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3F22A" w14:textId="77777777" w:rsidR="00A40721" w:rsidRDefault="00A40721" w:rsidP="005D4FFF">
      <w:r>
        <w:separator/>
      </w:r>
    </w:p>
  </w:footnote>
  <w:footnote w:type="continuationSeparator" w:id="0">
    <w:p w14:paraId="6865831F" w14:textId="77777777" w:rsidR="00A40721" w:rsidRDefault="00A4072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A82D" w14:textId="77777777" w:rsidR="005D4FFF" w:rsidRDefault="005D4FFF">
    <w:pPr>
      <w:pStyle w:val="Header"/>
    </w:pPr>
  </w:p>
  <w:p w14:paraId="104A9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9650" w14:textId="77777777" w:rsidR="005D4FFF" w:rsidRDefault="00000000">
    <w:pPr>
      <w:pStyle w:val="Header"/>
    </w:pPr>
    <w:r>
      <w:rPr>
        <w:noProof/>
      </w:rPr>
      <w:pict w14:anchorId="7237FE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EAD2843"/>
    <w:multiLevelType w:val="hybridMultilevel"/>
    <w:tmpl w:val="B63CC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48739560">
    <w:abstractNumId w:val="2"/>
  </w:num>
  <w:num w:numId="2" w16cid:durableId="654993273">
    <w:abstractNumId w:val="0"/>
  </w:num>
  <w:num w:numId="3" w16cid:durableId="1732263702">
    <w:abstractNumId w:val="5"/>
  </w:num>
  <w:num w:numId="4" w16cid:durableId="308750452">
    <w:abstractNumId w:val="4"/>
  </w:num>
  <w:num w:numId="5" w16cid:durableId="201208537">
    <w:abstractNumId w:val="1"/>
  </w:num>
  <w:num w:numId="6" w16cid:durableId="1386181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463C"/>
    <w:rsid w:val="00010012"/>
    <w:rsid w:val="00012498"/>
    <w:rsid w:val="00086140"/>
    <w:rsid w:val="000C6757"/>
    <w:rsid w:val="0012000D"/>
    <w:rsid w:val="0019574A"/>
    <w:rsid w:val="002738C7"/>
    <w:rsid w:val="002B3972"/>
    <w:rsid w:val="002C4543"/>
    <w:rsid w:val="002D36D8"/>
    <w:rsid w:val="003E1123"/>
    <w:rsid w:val="00446FA9"/>
    <w:rsid w:val="00486214"/>
    <w:rsid w:val="004B3519"/>
    <w:rsid w:val="004F544B"/>
    <w:rsid w:val="0050005D"/>
    <w:rsid w:val="00514CBB"/>
    <w:rsid w:val="00525F44"/>
    <w:rsid w:val="00544D26"/>
    <w:rsid w:val="0056463C"/>
    <w:rsid w:val="005D4FFF"/>
    <w:rsid w:val="005E5EE1"/>
    <w:rsid w:val="00675FCB"/>
    <w:rsid w:val="007024ED"/>
    <w:rsid w:val="00803320"/>
    <w:rsid w:val="008B4006"/>
    <w:rsid w:val="008D6BC7"/>
    <w:rsid w:val="008F4D93"/>
    <w:rsid w:val="009270CB"/>
    <w:rsid w:val="009742CA"/>
    <w:rsid w:val="0098554F"/>
    <w:rsid w:val="0098599D"/>
    <w:rsid w:val="00991AC9"/>
    <w:rsid w:val="009C24C6"/>
    <w:rsid w:val="00A40721"/>
    <w:rsid w:val="00A67F8E"/>
    <w:rsid w:val="00A950C8"/>
    <w:rsid w:val="00AA1BA9"/>
    <w:rsid w:val="00AC4F21"/>
    <w:rsid w:val="00B066E6"/>
    <w:rsid w:val="00D5657F"/>
    <w:rsid w:val="00E65FE5"/>
    <w:rsid w:val="00FF495D"/>
    <w:rsid w:val="228AC0AF"/>
    <w:rsid w:val="508106F6"/>
    <w:rsid w:val="54B23EEB"/>
    <w:rsid w:val="6E60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03C6A"/>
  <w15:chartTrackingRefBased/>
  <w15:docId w15:val="{0AD496B6-0820-4C4E-BB5C-98806292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200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200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4D26"/>
    <w:rPr>
      <w:color w:val="000000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sireusa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sireusa.org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W2KU7HSAZS44-1164448980-1655433</_dlc_DocId>
    <_dlc_DocIdUrl xmlns="61977ac2-6d7e-4442-ac93-4e718c87e895">
      <Url>https://iremorg.sharepoint.com/sites/Shared/_layouts/15/DocIdRedir.aspx?ID=W2KU7HSAZS44-1164448980-1655433</Url>
      <Description>W2KU7HSAZS44-1164448980-1655433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3CF2190-3C95-4977-9E8A-D531A40F87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111BE-1982-4CCC-8BB1-53D34A1F196E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C0C52254-A260-493F-BA5F-BD2A24BD3C77}"/>
</file>

<file path=customXml/itemProps4.xml><?xml version="1.0" encoding="utf-8"?>
<ds:datastoreItem xmlns:ds="http://schemas.openxmlformats.org/officeDocument/2006/customXml" ds:itemID="{65D0932D-BF39-42CC-A698-9D2B130DC8C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4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2023-02-28T19:34:00Z</dcterms:created>
  <dcterms:modified xsi:type="dcterms:W3CDTF">2023-08-23T17:15:00Z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846600</vt:r8>
  </property>
  <property fmtid="{D5CDD505-2E9C-101B-9397-08002B2CF9AE}" pid="4" name="_dlc_DocIdItemGuid">
    <vt:lpwstr>1a25624c-47ab-4f78-b73c-3521360bb504</vt:lpwstr>
  </property>
</Properties>
</file>